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&#65279;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B2FA8" w:rsidP="00F858A0" w:rsidRDefault="00EB2FA8" w14:paraId="3C01F4D9" w14:textId="4132F1F7">
      <w:pPr>
        <w:spacing w:line="360" w:lineRule="auto"/>
        <w:rPr>
          <w:rFonts w:ascii="Arial" w:hAnsi="Arial" w:cs="Arial"/>
          <w:b/>
          <w:sz w:val="40"/>
          <w:szCs w:val="40"/>
        </w:rPr>
      </w:pPr>
    </w:p>
    <w:p w:rsidR="00BF1AAB" w:rsidP="00BF1AAB" w:rsidRDefault="00BF1AAB" w14:paraId="62D3BAE0" w14:textId="77777777">
      <w:pPr>
        <w:jc w:val="both"/>
        <w:rPr>
          <w:rFonts w:cs="Arial"/>
          <w:color w:val="000000" w:themeColor="text1"/>
          <w:sz w:val="48"/>
          <w:szCs w:val="48"/>
        </w:rPr>
      </w:pPr>
      <w:r w:rsidRPr="00B833E9">
        <w:rPr>
          <w:rFonts w:cs="Arial"/>
          <w:color w:val="000000" w:themeColor="text1"/>
          <w:sz w:val="48"/>
          <w:szCs w:val="48"/>
        </w:rPr>
        <w:t>Scheme of Work</w:t>
      </w:r>
    </w:p>
    <w:p w:rsidRPr="00A641A9" w:rsidR="00BF1AAB" w:rsidP="00BF1AAB" w:rsidRDefault="00BF1AAB" w14:paraId="6FB5169D" w14:textId="77777777">
      <w:pPr>
        <w:ind w:firstLine="720"/>
        <w:jc w:val="both"/>
        <w:rPr>
          <w:rFonts w:cs="Arial"/>
          <w:color w:val="000000" w:themeColor="text1"/>
          <w:szCs w:val="22"/>
        </w:rPr>
      </w:pPr>
    </w:p>
    <w:p w:rsidRPr="00B833E9" w:rsidR="00BF1AAB" w:rsidP="00BF1AAB" w:rsidRDefault="00BF1AAB" w14:paraId="11316CD0" w14:textId="77777777">
      <w:pPr>
        <w:ind w:firstLine="720"/>
        <w:jc w:val="both"/>
        <w:rPr>
          <w:rFonts w:cs="Arial"/>
          <w:color w:val="000000" w:themeColor="text1"/>
          <w:szCs w:val="22"/>
        </w:rPr>
      </w:pPr>
    </w:p>
    <w:tbl>
      <w:tblPr>
        <w:tblStyle w:val="TableGrid"/>
        <w:tblW w:w="1409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324"/>
        <w:gridCol w:w="3058"/>
        <w:gridCol w:w="1591"/>
        <w:gridCol w:w="2808"/>
        <w:gridCol w:w="3402"/>
        <w:gridCol w:w="912"/>
      </w:tblGrid>
      <w:tr w:rsidRPr="00B833E9" w:rsidR="00BF1AAB" w:rsidTr="0A8F1892" w14:paraId="53BC79A2" w14:textId="77777777">
        <w:trPr>
          <w:trHeight w:val="340"/>
        </w:trPr>
        <w:tc>
          <w:tcPr>
            <w:tcW w:w="2324" w:type="dxa"/>
            <w:tcMar/>
            <w:vAlign w:val="bottom"/>
          </w:tcPr>
          <w:p w:rsidRPr="00B833E9" w:rsidR="00BF1AAB" w:rsidP="00AD31F8" w:rsidRDefault="00BF1AAB" w14:paraId="30283112" w14:textId="77777777">
            <w:pPr>
              <w:rPr>
                <w:rFonts w:cs="Arial"/>
                <w:b/>
              </w:rPr>
            </w:pPr>
            <w:r w:rsidRPr="00B833E9">
              <w:rPr>
                <w:rFonts w:cs="Arial"/>
                <w:b/>
              </w:rPr>
              <w:t>Academic Session</w:t>
            </w:r>
            <w:r>
              <w:rPr>
                <w:rFonts w:cs="Arial"/>
                <w:b/>
              </w:rPr>
              <w:t>:</w:t>
            </w:r>
          </w:p>
        </w:tc>
        <w:tc>
          <w:tcPr>
            <w:tcW w:w="3058" w:type="dxa"/>
            <w:tcBorders>
              <w:bottom w:val="dashSmallGap" w:color="auto" w:sz="4" w:space="0"/>
            </w:tcBorders>
            <w:tcMar/>
            <w:vAlign w:val="bottom"/>
          </w:tcPr>
          <w:p w:rsidRPr="00B833E9" w:rsidR="00BF1AAB" w:rsidP="00AD31F8" w:rsidRDefault="00BF1AAB" w14:paraId="10EF3A49" w14:textId="77777777">
            <w:pPr>
              <w:rPr>
                <w:rFonts w:cs="Arial"/>
              </w:rPr>
            </w:pPr>
          </w:p>
        </w:tc>
        <w:tc>
          <w:tcPr>
            <w:tcW w:w="1591" w:type="dxa"/>
            <w:tcMar/>
            <w:vAlign w:val="bottom"/>
          </w:tcPr>
          <w:p w:rsidRPr="00B833E9" w:rsidR="00BF1AAB" w:rsidP="00AD31F8" w:rsidRDefault="00BF1AAB" w14:paraId="449BC595" w14:textId="77777777">
            <w:pPr>
              <w:rPr>
                <w:rFonts w:cs="Arial"/>
              </w:rPr>
            </w:pPr>
          </w:p>
        </w:tc>
        <w:tc>
          <w:tcPr>
            <w:tcW w:w="2808" w:type="dxa"/>
            <w:tcMar/>
            <w:vAlign w:val="bottom"/>
          </w:tcPr>
          <w:p w:rsidRPr="00B833E9" w:rsidR="00BF1AAB" w:rsidP="0A8F1892" w:rsidRDefault="00BF1AAB" w14:paraId="26F7AE69" w14:textId="3BBFB3BB">
            <w:pPr>
              <w:rPr>
                <w:rFonts w:cs="Arial"/>
                <w:b w:val="1"/>
                <w:bCs w:val="1"/>
              </w:rPr>
            </w:pPr>
            <w:r w:rsidRPr="0A8F1892" w:rsidR="00BF1AAB">
              <w:rPr>
                <w:rFonts w:cs="Arial"/>
                <w:b w:val="1"/>
                <w:bCs w:val="1"/>
              </w:rPr>
              <w:t>Time/</w:t>
            </w:r>
            <w:r w:rsidRPr="0A8F1892" w:rsidR="00BF1AAB">
              <w:rPr>
                <w:rFonts w:cs="Arial"/>
                <w:b w:val="1"/>
                <w:bCs w:val="1"/>
              </w:rPr>
              <w:t>Session</w:t>
            </w:r>
            <w:r w:rsidRPr="0A8F1892" w:rsidR="00BF1AAB">
              <w:rPr>
                <w:rFonts w:cs="Arial"/>
                <w:b w:val="1"/>
                <w:bCs w:val="1"/>
              </w:rPr>
              <w:t>:</w:t>
            </w:r>
          </w:p>
        </w:tc>
        <w:tc>
          <w:tcPr>
            <w:tcW w:w="3402" w:type="dxa"/>
            <w:tcBorders>
              <w:bottom w:val="dashSmallGap" w:color="auto" w:sz="4" w:space="0"/>
            </w:tcBorders>
            <w:tcMar/>
            <w:vAlign w:val="bottom"/>
          </w:tcPr>
          <w:p w:rsidRPr="00B833E9" w:rsidR="00BF1AAB" w:rsidP="00AD31F8" w:rsidRDefault="00BF1AAB" w14:paraId="06EABE5A" w14:textId="77777777">
            <w:pPr>
              <w:rPr>
                <w:rFonts w:cs="Arial"/>
              </w:rPr>
            </w:pPr>
          </w:p>
        </w:tc>
        <w:tc>
          <w:tcPr>
            <w:tcW w:w="912" w:type="dxa"/>
            <w:tcMar/>
            <w:vAlign w:val="bottom"/>
          </w:tcPr>
          <w:p w:rsidRPr="00B833E9" w:rsidR="00BF1AAB" w:rsidP="00AD31F8" w:rsidRDefault="00BF1AAB" w14:paraId="76952BC1" w14:textId="77777777">
            <w:pPr>
              <w:rPr>
                <w:rFonts w:cs="Arial"/>
              </w:rPr>
            </w:pPr>
          </w:p>
        </w:tc>
      </w:tr>
      <w:tr w:rsidRPr="00B833E9" w:rsidR="00BF1AAB" w:rsidTr="0A8F1892" w14:paraId="54AB9246" w14:textId="77777777">
        <w:trPr>
          <w:trHeight w:val="340"/>
        </w:trPr>
        <w:tc>
          <w:tcPr>
            <w:tcW w:w="2324" w:type="dxa"/>
            <w:tcMar/>
            <w:vAlign w:val="bottom"/>
          </w:tcPr>
          <w:p w:rsidRPr="00B833E9" w:rsidR="00BF1AAB" w:rsidP="00AD31F8" w:rsidRDefault="00BF1AAB" w14:paraId="009312B3" w14:textId="77777777">
            <w:pPr>
              <w:rPr>
                <w:rFonts w:cs="Arial"/>
                <w:b/>
              </w:rPr>
            </w:pPr>
            <w:r w:rsidRPr="00B833E9">
              <w:rPr>
                <w:rFonts w:cs="Arial"/>
                <w:b/>
              </w:rPr>
              <w:t>Name of Assessor</w:t>
            </w:r>
            <w:r>
              <w:rPr>
                <w:rFonts w:cs="Arial"/>
                <w:b/>
              </w:rPr>
              <w:t>:</w:t>
            </w:r>
          </w:p>
        </w:tc>
        <w:tc>
          <w:tcPr>
            <w:tcW w:w="3058" w:type="dxa"/>
            <w:tcBorders>
              <w:top w:val="dashSmallGap" w:color="auto" w:sz="4" w:space="0"/>
              <w:bottom w:val="dashSmallGap" w:color="auto" w:sz="4" w:space="0"/>
            </w:tcBorders>
            <w:tcMar/>
            <w:vAlign w:val="bottom"/>
          </w:tcPr>
          <w:p w:rsidRPr="00B833E9" w:rsidR="00BF1AAB" w:rsidP="00AD31F8" w:rsidRDefault="00BF1AAB" w14:paraId="2540FE26" w14:textId="77777777">
            <w:pPr>
              <w:rPr>
                <w:rFonts w:cs="Arial"/>
              </w:rPr>
            </w:pPr>
          </w:p>
        </w:tc>
        <w:tc>
          <w:tcPr>
            <w:tcW w:w="1591" w:type="dxa"/>
            <w:tcMar/>
            <w:vAlign w:val="bottom"/>
          </w:tcPr>
          <w:p w:rsidRPr="00B833E9" w:rsidR="00BF1AAB" w:rsidP="00AD31F8" w:rsidRDefault="00BF1AAB" w14:paraId="4962B639" w14:textId="77777777">
            <w:pPr>
              <w:rPr>
                <w:rFonts w:cs="Arial"/>
              </w:rPr>
            </w:pPr>
          </w:p>
        </w:tc>
        <w:tc>
          <w:tcPr>
            <w:tcW w:w="2808" w:type="dxa"/>
            <w:tcMar/>
            <w:vAlign w:val="bottom"/>
          </w:tcPr>
          <w:p w:rsidRPr="00B833E9" w:rsidR="00BF1AAB" w:rsidP="00AD31F8" w:rsidRDefault="00BF1AAB" w14:paraId="6AF57372" w14:textId="77777777">
            <w:pPr>
              <w:rPr>
                <w:rFonts w:cs="Arial"/>
                <w:b/>
              </w:rPr>
            </w:pPr>
            <w:r w:rsidRPr="00B833E9">
              <w:rPr>
                <w:rFonts w:cs="Arial"/>
                <w:b/>
              </w:rPr>
              <w:t>Guided Learning Hours</w:t>
            </w:r>
            <w:r>
              <w:rPr>
                <w:rFonts w:cs="Arial"/>
                <w:b/>
              </w:rPr>
              <w:t>:</w:t>
            </w:r>
          </w:p>
        </w:tc>
        <w:tc>
          <w:tcPr>
            <w:tcW w:w="3402" w:type="dxa"/>
            <w:tcBorders>
              <w:top w:val="dashSmallGap" w:color="auto" w:sz="4" w:space="0"/>
              <w:bottom w:val="dashSmallGap" w:color="auto" w:sz="4" w:space="0"/>
            </w:tcBorders>
            <w:tcMar/>
            <w:vAlign w:val="bottom"/>
          </w:tcPr>
          <w:p w:rsidRPr="00B833E9" w:rsidR="00BF1AAB" w:rsidP="00AD31F8" w:rsidRDefault="00BF1AAB" w14:paraId="655AD08D" w14:textId="77777777">
            <w:pPr>
              <w:rPr>
                <w:rFonts w:cs="Arial"/>
              </w:rPr>
            </w:pPr>
          </w:p>
        </w:tc>
        <w:tc>
          <w:tcPr>
            <w:tcW w:w="912" w:type="dxa"/>
            <w:tcMar/>
            <w:vAlign w:val="bottom"/>
          </w:tcPr>
          <w:p w:rsidRPr="00B833E9" w:rsidR="00BF1AAB" w:rsidP="00AD31F8" w:rsidRDefault="00BF1AAB" w14:paraId="67FFA00A" w14:textId="77777777">
            <w:pPr>
              <w:rPr>
                <w:rFonts w:cs="Arial"/>
              </w:rPr>
            </w:pPr>
          </w:p>
        </w:tc>
      </w:tr>
      <w:tr w:rsidRPr="00B833E9" w:rsidR="00BF1AAB" w:rsidTr="0A8F1892" w14:paraId="6800D960" w14:textId="77777777">
        <w:trPr>
          <w:trHeight w:val="340"/>
        </w:trPr>
        <w:tc>
          <w:tcPr>
            <w:tcW w:w="2324" w:type="dxa"/>
            <w:tcMar/>
            <w:vAlign w:val="bottom"/>
          </w:tcPr>
          <w:p w:rsidRPr="00B833E9" w:rsidR="00BF1AAB" w:rsidP="00AD31F8" w:rsidRDefault="00BF1AAB" w14:paraId="55175DD2" w14:textId="77777777">
            <w:pPr>
              <w:rPr>
                <w:rFonts w:cs="Arial"/>
                <w:b/>
              </w:rPr>
            </w:pPr>
            <w:r w:rsidRPr="00B833E9">
              <w:rPr>
                <w:rFonts w:cs="Arial"/>
                <w:b/>
              </w:rPr>
              <w:t>Name of IQA</w:t>
            </w:r>
            <w:r>
              <w:rPr>
                <w:rFonts w:cs="Arial"/>
                <w:b/>
              </w:rPr>
              <w:t>:</w:t>
            </w:r>
          </w:p>
        </w:tc>
        <w:tc>
          <w:tcPr>
            <w:tcW w:w="3058" w:type="dxa"/>
            <w:tcBorders>
              <w:top w:val="dashSmallGap" w:color="auto" w:sz="4" w:space="0"/>
              <w:bottom w:val="dashSmallGap" w:color="auto" w:sz="4" w:space="0"/>
            </w:tcBorders>
            <w:tcMar/>
            <w:vAlign w:val="bottom"/>
          </w:tcPr>
          <w:p w:rsidRPr="00B833E9" w:rsidR="00BF1AAB" w:rsidP="00AD31F8" w:rsidRDefault="00BF1AAB" w14:paraId="7C772BAF" w14:textId="77777777">
            <w:pPr>
              <w:rPr>
                <w:rFonts w:cs="Arial"/>
              </w:rPr>
            </w:pPr>
          </w:p>
        </w:tc>
        <w:tc>
          <w:tcPr>
            <w:tcW w:w="1591" w:type="dxa"/>
            <w:tcMar/>
            <w:vAlign w:val="bottom"/>
          </w:tcPr>
          <w:p w:rsidRPr="00B833E9" w:rsidR="00BF1AAB" w:rsidP="00AD31F8" w:rsidRDefault="00BF1AAB" w14:paraId="02D3D615" w14:textId="77777777">
            <w:pPr>
              <w:rPr>
                <w:rFonts w:cs="Arial"/>
              </w:rPr>
            </w:pPr>
          </w:p>
        </w:tc>
        <w:tc>
          <w:tcPr>
            <w:tcW w:w="2808" w:type="dxa"/>
            <w:tcMar/>
            <w:vAlign w:val="bottom"/>
          </w:tcPr>
          <w:p w:rsidRPr="00B833E9" w:rsidR="00BF1AAB" w:rsidP="00AD31F8" w:rsidRDefault="00BF1AAB" w14:paraId="13C8A0B3" w14:textId="77777777">
            <w:pPr>
              <w:rPr>
                <w:rFonts w:cs="Arial"/>
                <w:b/>
              </w:rPr>
            </w:pPr>
            <w:r w:rsidRPr="00B833E9">
              <w:rPr>
                <w:rFonts w:cs="Arial"/>
                <w:b/>
              </w:rPr>
              <w:t>Placement Hours</w:t>
            </w:r>
            <w:r>
              <w:rPr>
                <w:rFonts w:cs="Arial"/>
                <w:b/>
              </w:rPr>
              <w:t>:</w:t>
            </w:r>
          </w:p>
        </w:tc>
        <w:tc>
          <w:tcPr>
            <w:tcW w:w="3402" w:type="dxa"/>
            <w:tcBorders>
              <w:top w:val="dashSmallGap" w:color="auto" w:sz="4" w:space="0"/>
              <w:bottom w:val="dashSmallGap" w:color="auto" w:sz="4" w:space="0"/>
            </w:tcBorders>
            <w:tcMar/>
            <w:vAlign w:val="bottom"/>
          </w:tcPr>
          <w:p w:rsidRPr="00B833E9" w:rsidR="00BF1AAB" w:rsidP="00AD31F8" w:rsidRDefault="00BF1AAB" w14:paraId="12C9A7EF" w14:textId="77777777">
            <w:pPr>
              <w:rPr>
                <w:rFonts w:cs="Arial"/>
              </w:rPr>
            </w:pPr>
          </w:p>
        </w:tc>
        <w:tc>
          <w:tcPr>
            <w:tcW w:w="912" w:type="dxa"/>
            <w:tcMar/>
            <w:vAlign w:val="bottom"/>
          </w:tcPr>
          <w:p w:rsidRPr="00B833E9" w:rsidR="00BF1AAB" w:rsidP="00AD31F8" w:rsidRDefault="00BF1AAB" w14:paraId="5D3C2914" w14:textId="77777777">
            <w:pPr>
              <w:rPr>
                <w:rFonts w:cs="Arial"/>
              </w:rPr>
            </w:pPr>
          </w:p>
        </w:tc>
      </w:tr>
    </w:tbl>
    <w:p w:rsidRPr="003D19C1" w:rsidR="00BF1AAB" w:rsidP="00BF1AAB" w:rsidRDefault="00BF1AAB" w14:paraId="03A03469" w14:textId="77777777">
      <w:pPr>
        <w:rPr>
          <w:rFonts w:cs="Arial"/>
          <w:b/>
          <w:szCs w:val="22"/>
        </w:rPr>
      </w:pPr>
    </w:p>
    <w:p w:rsidR="00BF1AAB" w:rsidP="00BF1AAB" w:rsidRDefault="00BF1AAB" w14:paraId="34074F47" w14:textId="77777777">
      <w:pPr>
        <w:rPr>
          <w:rFonts w:cs="Arial"/>
          <w:b/>
          <w:sz w:val="20"/>
          <w:szCs w:val="20"/>
        </w:rPr>
      </w:pPr>
    </w:p>
    <w:p w:rsidR="00BF1AAB" w:rsidP="00BF1AAB" w:rsidRDefault="00BF1AAB" w14:paraId="177913F0" w14:textId="77777777">
      <w:pPr>
        <w:rPr>
          <w:rFonts w:cs="Arial"/>
          <w:b/>
          <w:sz w:val="20"/>
          <w:szCs w:val="20"/>
        </w:rPr>
      </w:pPr>
    </w:p>
    <w:p w:rsidRPr="003D19C1" w:rsidR="00BF1AAB" w:rsidP="00BF1AAB" w:rsidRDefault="00BF1AAB" w14:paraId="1AFE9A0F" w14:textId="77777777">
      <w:pPr>
        <w:rPr>
          <w:rFonts w:cs="Arial"/>
          <w:szCs w:val="22"/>
        </w:rPr>
      </w:pPr>
    </w:p>
    <w:tbl>
      <w:tblPr>
        <w:tblW w:w="138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1070"/>
        <w:gridCol w:w="3745"/>
        <w:gridCol w:w="3112"/>
        <w:gridCol w:w="3550"/>
        <w:gridCol w:w="2410"/>
      </w:tblGrid>
      <w:tr w:rsidRPr="00A641A9" w:rsidR="00BF1AAB" w:rsidTr="00AD31F8" w14:paraId="05A6FD7C" w14:textId="77777777">
        <w:trPr>
          <w:jc w:val="center"/>
        </w:trPr>
        <w:tc>
          <w:tcPr>
            <w:tcW w:w="1070" w:type="dxa"/>
          </w:tcPr>
          <w:p w:rsidRPr="00A641A9" w:rsidR="00BF1AAB" w:rsidP="00AD31F8" w:rsidRDefault="00BF1AAB" w14:paraId="3468E9F2" w14:textId="77777777">
            <w:pPr>
              <w:jc w:val="center"/>
              <w:rPr>
                <w:rFonts w:cs="Arial"/>
                <w:bCs/>
                <w:szCs w:val="20"/>
              </w:rPr>
            </w:pPr>
            <w:r w:rsidRPr="00A641A9">
              <w:rPr>
                <w:rFonts w:cs="Arial"/>
                <w:bCs/>
                <w:szCs w:val="20"/>
              </w:rPr>
              <w:t>Session</w:t>
            </w:r>
          </w:p>
        </w:tc>
        <w:tc>
          <w:tcPr>
            <w:tcW w:w="3745" w:type="dxa"/>
          </w:tcPr>
          <w:p w:rsidRPr="00A641A9" w:rsidR="00BF1AAB" w:rsidP="00AD31F8" w:rsidRDefault="00BF1AAB" w14:paraId="37E3C11B" w14:textId="77777777">
            <w:pPr>
              <w:jc w:val="center"/>
              <w:rPr>
                <w:rFonts w:cs="Arial"/>
                <w:bCs/>
                <w:szCs w:val="20"/>
              </w:rPr>
            </w:pPr>
            <w:r w:rsidRPr="00A641A9">
              <w:rPr>
                <w:rFonts w:cs="Arial"/>
                <w:bCs/>
                <w:szCs w:val="20"/>
              </w:rPr>
              <w:t>Topic(s)</w:t>
            </w:r>
          </w:p>
        </w:tc>
        <w:tc>
          <w:tcPr>
            <w:tcW w:w="3112" w:type="dxa"/>
          </w:tcPr>
          <w:p w:rsidRPr="00A641A9" w:rsidR="00BF1AAB" w:rsidP="00AD31F8" w:rsidRDefault="00BF1AAB" w14:paraId="3773FAA2" w14:textId="77777777">
            <w:pPr>
              <w:jc w:val="center"/>
              <w:rPr>
                <w:rFonts w:cs="Arial"/>
                <w:bCs/>
                <w:szCs w:val="20"/>
              </w:rPr>
            </w:pPr>
            <w:r w:rsidRPr="00A641A9">
              <w:rPr>
                <w:rFonts w:cs="Arial"/>
                <w:bCs/>
                <w:szCs w:val="20"/>
              </w:rPr>
              <w:t>Activities/Resources</w:t>
            </w:r>
          </w:p>
          <w:p w:rsidRPr="00A641A9" w:rsidR="00BF1AAB" w:rsidP="00AD31F8" w:rsidRDefault="00BF1AAB" w14:paraId="7762D9D0" w14:textId="77777777">
            <w:pPr>
              <w:jc w:val="center"/>
              <w:rPr>
                <w:rFonts w:cs="Arial"/>
                <w:bCs/>
                <w:szCs w:val="20"/>
              </w:rPr>
            </w:pPr>
            <w:r w:rsidRPr="00A641A9">
              <w:rPr>
                <w:rFonts w:cs="Arial"/>
                <w:bCs/>
                <w:szCs w:val="20"/>
              </w:rPr>
              <w:t>(inc. differentiation)</w:t>
            </w:r>
          </w:p>
        </w:tc>
        <w:tc>
          <w:tcPr>
            <w:tcW w:w="3550" w:type="dxa"/>
          </w:tcPr>
          <w:p w:rsidRPr="00A641A9" w:rsidR="00BF1AAB" w:rsidP="00AD31F8" w:rsidRDefault="00BF1AAB" w14:paraId="264AECE9" w14:textId="77777777">
            <w:pPr>
              <w:jc w:val="center"/>
              <w:rPr>
                <w:rFonts w:cs="Arial"/>
                <w:bCs/>
                <w:szCs w:val="20"/>
              </w:rPr>
            </w:pPr>
            <w:r w:rsidRPr="00A641A9">
              <w:rPr>
                <w:rFonts w:cs="Arial"/>
                <w:bCs/>
                <w:szCs w:val="20"/>
              </w:rPr>
              <w:t>Portfolio Evidence/Methods of Assessment</w:t>
            </w:r>
          </w:p>
        </w:tc>
        <w:tc>
          <w:tcPr>
            <w:tcW w:w="2410" w:type="dxa"/>
          </w:tcPr>
          <w:p w:rsidRPr="00A641A9" w:rsidR="00BF1AAB" w:rsidP="00AD31F8" w:rsidRDefault="00BF1AAB" w14:paraId="236F734C" w14:textId="77777777">
            <w:pPr>
              <w:jc w:val="center"/>
              <w:rPr>
                <w:rFonts w:cs="Arial"/>
                <w:bCs/>
                <w:szCs w:val="20"/>
              </w:rPr>
            </w:pPr>
            <w:r w:rsidRPr="00A641A9">
              <w:rPr>
                <w:rFonts w:cs="Arial"/>
                <w:bCs/>
                <w:szCs w:val="20"/>
              </w:rPr>
              <w:t>Learning Outcomes Covered</w:t>
            </w:r>
          </w:p>
        </w:tc>
      </w:tr>
      <w:tr w:rsidRPr="003D19C1" w:rsidR="00BF1AAB" w:rsidTr="00AD31F8" w14:paraId="29F5191D" w14:textId="77777777">
        <w:trPr>
          <w:jc w:val="center"/>
        </w:trPr>
        <w:tc>
          <w:tcPr>
            <w:tcW w:w="1070" w:type="dxa"/>
          </w:tcPr>
          <w:p w:rsidRPr="003D19C1" w:rsidR="00BF1AAB" w:rsidP="00AD31F8" w:rsidRDefault="00BF1AAB" w14:paraId="72572D79" w14:textId="77777777">
            <w:pPr>
              <w:keepNext/>
              <w:outlineLvl w:val="1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3745" w:type="dxa"/>
          </w:tcPr>
          <w:p w:rsidRPr="003D19C1" w:rsidR="00BF1AAB" w:rsidP="00AD31F8" w:rsidRDefault="00BF1AAB" w14:paraId="15787A57" w14:textId="77777777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3112" w:type="dxa"/>
          </w:tcPr>
          <w:p w:rsidRPr="003D19C1" w:rsidR="00BF1AAB" w:rsidP="00AD31F8" w:rsidRDefault="00BF1AAB" w14:paraId="49FA06FD" w14:textId="77777777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3550" w:type="dxa"/>
          </w:tcPr>
          <w:p w:rsidRPr="003D19C1" w:rsidR="00BF1AAB" w:rsidP="00AD31F8" w:rsidRDefault="00BF1AAB" w14:paraId="17EAF845" w14:textId="77777777">
            <w:pPr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2410" w:type="dxa"/>
          </w:tcPr>
          <w:p w:rsidRPr="003D19C1" w:rsidR="00BF1AAB" w:rsidP="00AD31F8" w:rsidRDefault="00BF1AAB" w14:paraId="2C43392C" w14:textId="77777777">
            <w:pPr>
              <w:rPr>
                <w:rFonts w:cs="Arial"/>
                <w:b/>
                <w:bCs/>
                <w:szCs w:val="22"/>
              </w:rPr>
            </w:pPr>
          </w:p>
        </w:tc>
      </w:tr>
      <w:tr w:rsidRPr="003D19C1" w:rsidR="00BF1AAB" w:rsidTr="00AD31F8" w14:paraId="4818E696" w14:textId="77777777">
        <w:trPr>
          <w:jc w:val="center"/>
        </w:trPr>
        <w:tc>
          <w:tcPr>
            <w:tcW w:w="1070" w:type="dxa"/>
          </w:tcPr>
          <w:p w:rsidRPr="003D19C1" w:rsidR="00BF1AAB" w:rsidP="00AD31F8" w:rsidRDefault="00BF1AAB" w14:paraId="3AD135FE" w14:textId="77777777">
            <w:pPr>
              <w:rPr>
                <w:rFonts w:cs="Arial"/>
                <w:szCs w:val="22"/>
              </w:rPr>
            </w:pPr>
          </w:p>
        </w:tc>
        <w:tc>
          <w:tcPr>
            <w:tcW w:w="3745" w:type="dxa"/>
          </w:tcPr>
          <w:p w:rsidRPr="003D19C1" w:rsidR="00BF1AAB" w:rsidP="00AD31F8" w:rsidRDefault="00BF1AAB" w14:paraId="07111D8E" w14:textId="77777777">
            <w:pPr>
              <w:rPr>
                <w:rFonts w:cs="Arial"/>
                <w:szCs w:val="22"/>
              </w:rPr>
            </w:pPr>
          </w:p>
        </w:tc>
        <w:tc>
          <w:tcPr>
            <w:tcW w:w="3112" w:type="dxa"/>
          </w:tcPr>
          <w:p w:rsidRPr="003D19C1" w:rsidR="00BF1AAB" w:rsidP="00AD31F8" w:rsidRDefault="00BF1AAB" w14:paraId="36A7809E" w14:textId="77777777">
            <w:pPr>
              <w:rPr>
                <w:rFonts w:cs="Arial"/>
                <w:szCs w:val="22"/>
              </w:rPr>
            </w:pPr>
          </w:p>
        </w:tc>
        <w:tc>
          <w:tcPr>
            <w:tcW w:w="3550" w:type="dxa"/>
          </w:tcPr>
          <w:p w:rsidRPr="003D19C1" w:rsidR="00BF1AAB" w:rsidP="00AD31F8" w:rsidRDefault="00BF1AAB" w14:paraId="52FDF16F" w14:textId="77777777">
            <w:pPr>
              <w:rPr>
                <w:rFonts w:cs="Arial"/>
                <w:szCs w:val="22"/>
              </w:rPr>
            </w:pPr>
          </w:p>
        </w:tc>
        <w:tc>
          <w:tcPr>
            <w:tcW w:w="2410" w:type="dxa"/>
          </w:tcPr>
          <w:p w:rsidRPr="003D19C1" w:rsidR="00BF1AAB" w:rsidP="00AD31F8" w:rsidRDefault="00BF1AAB" w14:paraId="73240677" w14:textId="77777777">
            <w:pPr>
              <w:rPr>
                <w:rFonts w:cs="Arial"/>
                <w:szCs w:val="22"/>
              </w:rPr>
            </w:pPr>
          </w:p>
        </w:tc>
      </w:tr>
      <w:tr w:rsidRPr="003D19C1" w:rsidR="00BF1AAB" w:rsidTr="00AD31F8" w14:paraId="42E9B8D7" w14:textId="77777777">
        <w:trPr>
          <w:jc w:val="center"/>
        </w:trPr>
        <w:tc>
          <w:tcPr>
            <w:tcW w:w="1070" w:type="dxa"/>
          </w:tcPr>
          <w:p w:rsidRPr="003D19C1" w:rsidR="00BF1AAB" w:rsidP="00AD31F8" w:rsidRDefault="00BF1AAB" w14:paraId="7E52DCEF" w14:textId="77777777">
            <w:pPr>
              <w:rPr>
                <w:rFonts w:cs="Arial"/>
                <w:szCs w:val="22"/>
              </w:rPr>
            </w:pPr>
          </w:p>
        </w:tc>
        <w:tc>
          <w:tcPr>
            <w:tcW w:w="3745" w:type="dxa"/>
          </w:tcPr>
          <w:p w:rsidRPr="003D19C1" w:rsidR="00BF1AAB" w:rsidP="00AD31F8" w:rsidRDefault="00BF1AAB" w14:paraId="4BF2B1DD" w14:textId="77777777">
            <w:pPr>
              <w:rPr>
                <w:rFonts w:cs="Arial"/>
                <w:szCs w:val="22"/>
              </w:rPr>
            </w:pPr>
          </w:p>
        </w:tc>
        <w:tc>
          <w:tcPr>
            <w:tcW w:w="3112" w:type="dxa"/>
          </w:tcPr>
          <w:p w:rsidRPr="003D19C1" w:rsidR="00BF1AAB" w:rsidP="00AD31F8" w:rsidRDefault="00BF1AAB" w14:paraId="389E3AA3" w14:textId="77777777">
            <w:pPr>
              <w:rPr>
                <w:rFonts w:cs="Arial"/>
                <w:szCs w:val="22"/>
              </w:rPr>
            </w:pPr>
          </w:p>
        </w:tc>
        <w:tc>
          <w:tcPr>
            <w:tcW w:w="3550" w:type="dxa"/>
          </w:tcPr>
          <w:p w:rsidRPr="003D19C1" w:rsidR="00BF1AAB" w:rsidP="00AD31F8" w:rsidRDefault="00BF1AAB" w14:paraId="293C4067" w14:textId="77777777">
            <w:pPr>
              <w:rPr>
                <w:rFonts w:cs="Arial"/>
                <w:szCs w:val="22"/>
              </w:rPr>
            </w:pPr>
          </w:p>
        </w:tc>
        <w:tc>
          <w:tcPr>
            <w:tcW w:w="2410" w:type="dxa"/>
          </w:tcPr>
          <w:p w:rsidRPr="003D19C1" w:rsidR="00BF1AAB" w:rsidP="00AD31F8" w:rsidRDefault="00BF1AAB" w14:paraId="077F8A4F" w14:textId="77777777">
            <w:pPr>
              <w:rPr>
                <w:rFonts w:cs="Arial"/>
                <w:szCs w:val="22"/>
              </w:rPr>
            </w:pPr>
          </w:p>
        </w:tc>
      </w:tr>
    </w:tbl>
    <w:p w:rsidRPr="003D19C1" w:rsidR="00BF1AAB" w:rsidP="00BF1AAB" w:rsidRDefault="00BF1AAB" w14:paraId="1B64D62A" w14:textId="77777777">
      <w:pPr>
        <w:keepNext/>
        <w:outlineLvl w:val="3"/>
        <w:rPr>
          <w:rFonts w:cs="Arial"/>
          <w:b/>
          <w:bCs/>
          <w:szCs w:val="22"/>
        </w:rPr>
      </w:pPr>
    </w:p>
    <w:p w:rsidRPr="00DF543C" w:rsidR="00BF1AAB" w:rsidP="00BF1AAB" w:rsidRDefault="00BF1AAB" w14:paraId="0678DCBB" w14:textId="77777777">
      <w:pPr>
        <w:spacing w:after="200" w:line="276" w:lineRule="auto"/>
        <w:rPr>
          <w:rFonts w:cs="Arial"/>
          <w:b/>
          <w:bCs/>
          <w:sz w:val="20"/>
          <w:szCs w:val="20"/>
        </w:rPr>
      </w:pPr>
      <w:r w:rsidRPr="00DF543C">
        <w:rPr>
          <w:rFonts w:cs="Arial"/>
          <w:b/>
          <w:bCs/>
          <w:sz w:val="20"/>
          <w:szCs w:val="20"/>
        </w:rPr>
        <w:t xml:space="preserve">Qualification Aims: </w:t>
      </w:r>
    </w:p>
    <w:p w:rsidRPr="00DF543C" w:rsidR="00BF1AAB" w:rsidP="00BF1AAB" w:rsidRDefault="00BF1AAB" w14:paraId="65B8B2BF" w14:textId="77777777">
      <w:pPr>
        <w:keepNext/>
        <w:outlineLvl w:val="3"/>
        <w:rPr>
          <w:rFonts w:cs="Arial"/>
          <w:bCs/>
          <w:i/>
          <w:sz w:val="20"/>
          <w:szCs w:val="20"/>
        </w:rPr>
      </w:pPr>
      <w:r w:rsidRPr="00DF543C">
        <w:rPr>
          <w:rFonts w:cs="Arial"/>
          <w:bCs/>
          <w:i/>
          <w:sz w:val="20"/>
          <w:szCs w:val="20"/>
        </w:rPr>
        <w:t>(Example based on support worker qualification)</w:t>
      </w:r>
    </w:p>
    <w:p w:rsidRPr="00DF543C" w:rsidR="00BF1AAB" w:rsidP="00BF1AAB" w:rsidRDefault="00BF1AAB" w14:paraId="79AE27CB" w14:textId="77777777">
      <w:pPr>
        <w:keepNext/>
        <w:outlineLvl w:val="3"/>
        <w:rPr>
          <w:rFonts w:cs="Arial"/>
          <w:bCs/>
          <w:i/>
          <w:sz w:val="20"/>
          <w:szCs w:val="20"/>
        </w:rPr>
      </w:pPr>
    </w:p>
    <w:p w:rsidRPr="00DF543C" w:rsidR="00BF1AAB" w:rsidP="00BF1AAB" w:rsidRDefault="00BF1AAB" w14:paraId="293991DB" w14:textId="77777777">
      <w:pPr>
        <w:rPr>
          <w:rFonts w:cs="Arial"/>
          <w:sz w:val="20"/>
          <w:szCs w:val="20"/>
        </w:rPr>
      </w:pPr>
      <w:r w:rsidRPr="00DF543C">
        <w:rPr>
          <w:rFonts w:cs="Arial"/>
          <w:sz w:val="20"/>
          <w:szCs w:val="20"/>
        </w:rPr>
        <w:t>A. Meet the training needs for those working/volunteering as a Support Worker</w:t>
      </w:r>
    </w:p>
    <w:p w:rsidRPr="00DF543C" w:rsidR="00BF1AAB" w:rsidP="00BF1AAB" w:rsidRDefault="00BF1AAB" w14:paraId="209D42D2" w14:textId="77777777">
      <w:pPr>
        <w:rPr>
          <w:rFonts w:cs="Arial"/>
          <w:sz w:val="20"/>
          <w:szCs w:val="20"/>
        </w:rPr>
      </w:pPr>
      <w:r w:rsidRPr="00DF543C">
        <w:rPr>
          <w:rFonts w:cs="Arial"/>
          <w:sz w:val="20"/>
          <w:szCs w:val="20"/>
        </w:rPr>
        <w:t>B. Develop skills, knowledge and understanding of the role of the Support Worker</w:t>
      </w:r>
    </w:p>
    <w:p w:rsidRPr="00DF543C" w:rsidR="00BF1AAB" w:rsidP="00BF1AAB" w:rsidRDefault="00BF1AAB" w14:paraId="4C1937F9" w14:textId="77777777">
      <w:pPr>
        <w:rPr>
          <w:rFonts w:cs="Arial"/>
          <w:sz w:val="20"/>
          <w:szCs w:val="20"/>
        </w:rPr>
      </w:pPr>
      <w:r w:rsidRPr="00DF543C">
        <w:rPr>
          <w:rFonts w:cs="Arial"/>
          <w:sz w:val="20"/>
          <w:szCs w:val="20"/>
        </w:rPr>
        <w:t>C. Promote an understanding of the statutory framework applying to those working as a Support Worker</w:t>
      </w:r>
    </w:p>
    <w:p w:rsidRPr="00DF543C" w:rsidR="00BF1AAB" w:rsidP="00BF1AAB" w:rsidRDefault="00BF1AAB" w14:paraId="7E852272" w14:textId="77777777">
      <w:pPr>
        <w:rPr>
          <w:rFonts w:cs="Arial"/>
          <w:sz w:val="20"/>
          <w:szCs w:val="20"/>
        </w:rPr>
      </w:pPr>
      <w:r w:rsidRPr="00DF543C">
        <w:rPr>
          <w:rFonts w:cs="Arial"/>
          <w:sz w:val="20"/>
          <w:szCs w:val="20"/>
        </w:rPr>
        <w:t>D. Promote a basis for further study and career development</w:t>
      </w:r>
    </w:p>
    <w:p w:rsidRPr="00CC0F90" w:rsidR="00BF1AAB" w:rsidP="00F858A0" w:rsidRDefault="00BF1AAB" w14:paraId="5A797296" w14:textId="77777777">
      <w:pPr>
        <w:spacing w:line="360" w:lineRule="auto"/>
        <w:rPr>
          <w:rFonts w:ascii="Arial" w:hAnsi="Arial" w:cs="Arial"/>
          <w:sz w:val="22"/>
          <w:szCs w:val="22"/>
        </w:rPr>
      </w:pPr>
    </w:p>
    <w:sectPr w:rsidRPr="00CC0F90" w:rsidR="00BF1AAB" w:rsidSect="00BF1AAB">
      <w:headerReference w:type="default" r:id="rId11"/>
      <w:footerReference w:type="default" r:id="rId12"/>
      <w:pgSz w:w="16840" w:h="11900" w:orient="landscape"/>
      <w:pgMar w:top="1134" w:right="1701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776348" w:rsidP="006270BA" w:rsidRDefault="00776348" w14:paraId="78598731" w14:textId="77777777">
      <w:r>
        <w:separator/>
      </w:r>
    </w:p>
  </w:endnote>
  <w:endnote w:type="continuationSeparator" w:id="0">
    <w:p w:rsidR="00776348" w:rsidP="006270BA" w:rsidRDefault="00776348" w14:paraId="47DB5F1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CC0F90" w:rsidRDefault="00207233" w14:paraId="5DBE388F" w14:textId="77777777">
    <w:pPr>
      <w:pStyle w:val="Footer"/>
    </w:pPr>
    <w:r w:rsidRPr="00207233">
      <w:rPr>
        <w:noProof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576DF0B" wp14:editId="4C57939E">
              <wp:simplePos x="0" y="0"/>
              <wp:positionH relativeFrom="page">
                <wp:posOffset>431800</wp:posOffset>
              </wp:positionH>
              <wp:positionV relativeFrom="page">
                <wp:posOffset>10081260</wp:posOffset>
              </wp:positionV>
              <wp:extent cx="1778400" cy="2844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78400" cy="284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Pr="00826111" w:rsidR="00207233" w:rsidP="00207233" w:rsidRDefault="00207233" w14:paraId="2A517E38" w14:textId="77777777">
                          <w:pP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826111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Version 1.1  </w:t>
                          </w: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  </w:t>
                          </w:r>
                          <w:r w:rsidRPr="00826111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0 / 0 / 2021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5576DF0B">
              <v:stroke joinstyle="miter"/>
              <v:path gradientshapeok="t" o:connecttype="rect"/>
            </v:shapetype>
            <v:shape id="Text Box 1" style="position:absolute;margin-left:34pt;margin-top:793.8pt;width:140.05pt;height:22.4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">
              <v:textbox>
                <w:txbxContent>
                  <w:p w:rsidRPr="00826111" w:rsidR="00207233" w:rsidP="00207233" w:rsidRDefault="00207233" w14:paraId="2A517E38" w14:textId="77777777">
                    <w:pPr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826111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Version 1.1  </w:t>
                    </w: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 </w:t>
                    </w:r>
                    <w:r w:rsidRPr="00826111">
                      <w:rPr>
                        <w:rFonts w:ascii="Arial" w:hAnsi="Arial" w:cs="Arial"/>
                        <w:sz w:val="18"/>
                        <w:szCs w:val="18"/>
                      </w:rPr>
                      <w:t>0 / 0 / 2021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207233">
      <w:rPr>
        <w:noProof/>
      </w:rPr>
      <mc:AlternateContent>
        <mc:Choice Requires="wps">
          <w:drawing>
            <wp:anchor distT="0" distB="0" distL="114300" distR="114300" simplePos="0" relativeHeight="251661312" behindDoc="1" locked="1" layoutInCell="1" allowOverlap="1" wp14:anchorId="2B68EC68" wp14:editId="73422732">
              <wp:simplePos x="0" y="0"/>
              <wp:positionH relativeFrom="page">
                <wp:posOffset>4212590</wp:posOffset>
              </wp:positionH>
              <wp:positionV relativeFrom="page">
                <wp:posOffset>10081260</wp:posOffset>
              </wp:positionV>
              <wp:extent cx="2880000" cy="284400"/>
              <wp:effectExtent l="0" t="0" r="0" b="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80000" cy="284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Pr="00E81994" w:rsidR="00207233" w:rsidP="00207233" w:rsidRDefault="00207233" w14:paraId="46914ADD" w14:textId="77777777">
                          <w:pPr>
                            <w:jc w:val="righ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Visit </w:t>
                          </w:r>
                          <w:r w:rsidRPr="00E81994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ncfe.org.uk</w:t>
                          </w: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    Call </w:t>
                          </w:r>
                          <w:r w:rsidRPr="00E81994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0191 239 8000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4" style="position:absolute;margin-left:331.7pt;margin-top:793.8pt;width:226.75pt;height:22.4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spid="_x0000_s1027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" w14:anchorId="2B68EC68">
              <v:textbox>
                <w:txbxContent>
                  <w:p w:rsidRPr="00E81994" w:rsidR="00207233" w:rsidP="00207233" w:rsidRDefault="00207233" w14:paraId="46914ADD" w14:textId="77777777">
                    <w:pPr>
                      <w:jc w:val="righ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Visit </w:t>
                    </w:r>
                    <w:r w:rsidRPr="00E81994">
                      <w:rPr>
                        <w:rFonts w:ascii="Arial" w:hAnsi="Arial" w:cs="Arial"/>
                        <w:sz w:val="18"/>
                        <w:szCs w:val="18"/>
                      </w:rPr>
                      <w:t>ncfe.org.uk</w:t>
                    </w: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    Call </w:t>
                    </w:r>
                    <w:r w:rsidRPr="00E81994">
                      <w:rPr>
                        <w:rFonts w:ascii="Arial" w:hAnsi="Arial" w:cs="Arial"/>
                        <w:sz w:val="18"/>
                        <w:szCs w:val="18"/>
                      </w:rPr>
                      <w:t>0191 239 8000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776348" w:rsidP="006270BA" w:rsidRDefault="00776348" w14:paraId="1F797FCF" w14:textId="77777777">
      <w:r>
        <w:separator/>
      </w:r>
    </w:p>
  </w:footnote>
  <w:footnote w:type="continuationSeparator" w:id="0">
    <w:p w:rsidR="00776348" w:rsidP="006270BA" w:rsidRDefault="00776348" w14:paraId="2671149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6270BA" w:rsidR="006270BA" w:rsidP="006270BA" w:rsidRDefault="006270BA" w14:paraId="14B5651D" w14:textId="77777777">
    <w:pPr>
      <w:pStyle w:val="Head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5F00615B" wp14:editId="07777777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34799" cy="10662690"/>
          <wp:effectExtent l="0" t="0" r="0" b="571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305 NCFE Word Templates v4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4799" cy="10662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intelligence.xml><?xml version="1.0" encoding="utf-8"?>
<int:Intelligence xmlns:int="http://schemas.microsoft.com/office/intelligence/2019/intelligence">
  <int:IntelligenceSettings/>
  <int:Manifest>
    <int:ParagraphRange paragraphId="653766249" textId="2004318071" start="0" length="7" invalidationStart="0" invalidationLength="7" id="MGRQYm2A"/>
  </int:Manifest>
  <int:Observations>
    <int:Content id="MGRQYm2A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34199E"/>
    <w:multiLevelType w:val="hybridMultilevel"/>
    <w:tmpl w:val="3282F548"/>
    <w:lvl w:ilvl="0" w:tplc="4342A75E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0BA"/>
    <w:rsid w:val="00024622"/>
    <w:rsid w:val="00207233"/>
    <w:rsid w:val="002A1B0F"/>
    <w:rsid w:val="00405CE7"/>
    <w:rsid w:val="00490E31"/>
    <w:rsid w:val="004C07BD"/>
    <w:rsid w:val="005274F6"/>
    <w:rsid w:val="00572BC7"/>
    <w:rsid w:val="006270BA"/>
    <w:rsid w:val="00776348"/>
    <w:rsid w:val="007E4857"/>
    <w:rsid w:val="0082095B"/>
    <w:rsid w:val="00826111"/>
    <w:rsid w:val="008643E7"/>
    <w:rsid w:val="008E6212"/>
    <w:rsid w:val="00BF1AAB"/>
    <w:rsid w:val="00BF2805"/>
    <w:rsid w:val="00CC0F90"/>
    <w:rsid w:val="00D47D2A"/>
    <w:rsid w:val="00E27312"/>
    <w:rsid w:val="00E34C37"/>
    <w:rsid w:val="00EB2FA8"/>
    <w:rsid w:val="00F858A0"/>
    <w:rsid w:val="0A8F1892"/>
    <w:rsid w:val="7C855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51B4110"/>
  <w14:defaultImageDpi w14:val="32767"/>
  <w15:chartTrackingRefBased/>
  <w15:docId w15:val="{9A683088-E261-8A42-B5EF-53CAD941A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6270BA"/>
  </w:style>
  <w:style w:type="paragraph" w:styleId="Footer">
    <w:name w:val="footer"/>
    <w:basedOn w:val="Normal"/>
    <w:link w:val="FooterChar"/>
    <w:uiPriority w:val="99"/>
    <w:unhideWhenUsed/>
    <w:rsid w:val="006270BA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6270BA"/>
  </w:style>
  <w:style w:type="paragraph" w:styleId="ListParagraph">
    <w:name w:val="List Paragraph"/>
    <w:basedOn w:val="Normal"/>
    <w:uiPriority w:val="34"/>
    <w:qFormat/>
    <w:rsid w:val="006270BA"/>
    <w:pPr>
      <w:ind w:left="720"/>
      <w:contextualSpacing/>
    </w:pPr>
  </w:style>
  <w:style w:type="table" w:styleId="TableGrid">
    <w:name w:val="Table Grid"/>
    <w:basedOn w:val="TableNormal"/>
    <w:uiPriority w:val="39"/>
    <w:rsid w:val="00BF1AAB"/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microsoft.com/office/2019/09/relationships/intelligence" Target="intelligence.xml" Id="R883b126303a34ace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E289EF09A05B4080E0CA51DD88ACF1" ma:contentTypeVersion="12" ma:contentTypeDescription="Create a new document." ma:contentTypeScope="" ma:versionID="cc24d69edab98fc34f677f56e66a24d9">
  <xsd:schema xmlns:xsd="http://www.w3.org/2001/XMLSchema" xmlns:xs="http://www.w3.org/2001/XMLSchema" xmlns:p="http://schemas.microsoft.com/office/2006/metadata/properties" xmlns:ns2="be1ecc30-c8c6-4a30-a911-2926507862ac" xmlns:ns3="8965a12b-6d3f-4909-8d3d-ea02713d16db" targetNamespace="http://schemas.microsoft.com/office/2006/metadata/properties" ma:root="true" ma:fieldsID="45cd08b3648132c1a69bb56a2d1ccef7" ns2:_="" ns3:_="">
    <xsd:import namespace="be1ecc30-c8c6-4a30-a911-2926507862ac"/>
    <xsd:import namespace="8965a12b-6d3f-4909-8d3d-ea02713d1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ecc30-c8c6-4a30-a911-292650786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65a12b-6d3f-4909-8d3d-ea02713d16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46463B-232D-B346-AE3A-1159040DF3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3B7246-21B2-4336-BC4C-F6125F8478A2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be1ecc30-c8c6-4a30-a911-2926507862ac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0645FE4-49C8-4ADD-98E4-0FB0CE7398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3E542A-041C-4A72-9556-876D539DDAA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Jayne Foster</cp:lastModifiedBy>
  <cp:revision>3</cp:revision>
  <dcterms:created xsi:type="dcterms:W3CDTF">2021-11-24T14:19:00Z</dcterms:created>
  <dcterms:modified xsi:type="dcterms:W3CDTF">2021-11-29T11:26:41Z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0x01010040E289EF09A05B4080E0CA51DD88ACF1</vt:lpwstr>
  </property>
</Properties>
</file>